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43"/>
        </w:tabs>
        <w:spacing w:line="480" w:lineRule="auto"/>
        <w:jc w:val="lef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附件1</w:t>
      </w:r>
    </w:p>
    <w:p>
      <w:pPr>
        <w:spacing w:line="540" w:lineRule="exact"/>
        <w:rPr>
          <w:rFonts w:hint="eastAsia" w:ascii="黑体" w:hAnsi="黑体" w:eastAsia="黑体"/>
          <w:sz w:val="32"/>
        </w:rPr>
      </w:pPr>
    </w:p>
    <w:p>
      <w:pPr>
        <w:spacing w:line="540" w:lineRule="exact"/>
        <w:rPr>
          <w:rFonts w:hint="eastAsia" w:ascii="黑体" w:hAnsi="宋体" w:eastAsia="黑体"/>
          <w:sz w:val="52"/>
          <w:szCs w:val="5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山西省省级文化产业发展专项资金</w:t>
      </w:r>
    </w:p>
    <w:p>
      <w:pPr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贷款贴息项目申请表</w:t>
      </w:r>
    </w:p>
    <w:p>
      <w:pPr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52"/>
          <w:szCs w:val="52"/>
        </w:rPr>
        <w:t xml:space="preserve">          </w:t>
      </w:r>
      <w:r>
        <w:rPr>
          <w:rFonts w:hint="eastAsia" w:ascii="黑体" w:eastAsia="黑体"/>
          <w:sz w:val="44"/>
          <w:szCs w:val="44"/>
        </w:rPr>
        <w:t>（</w:t>
      </w:r>
      <w:r>
        <w:rPr>
          <w:rFonts w:hint="eastAsia" w:ascii="黑体" w:eastAsia="黑体"/>
          <w:sz w:val="44"/>
          <w:szCs w:val="44"/>
          <w:lang w:val="en-US" w:eastAsia="zh-CN"/>
        </w:rPr>
        <w:t>2024年度</w:t>
      </w:r>
      <w:r>
        <w:rPr>
          <w:rFonts w:hint="eastAsia" w:ascii="黑体" w:eastAsia="黑体"/>
          <w:sz w:val="44"/>
          <w:szCs w:val="44"/>
        </w:rPr>
        <w:t>）</w:t>
      </w:r>
    </w:p>
    <w:p>
      <w:pPr>
        <w:rPr>
          <w:rFonts w:hint="eastAsia" w:eastAsia="仿宋_GB2312"/>
          <w:b/>
          <w:bCs/>
          <w:sz w:val="32"/>
          <w:szCs w:val="32"/>
        </w:rPr>
      </w:pPr>
    </w:p>
    <w:p>
      <w:pPr>
        <w:rPr>
          <w:rFonts w:hint="eastAsia" w:eastAsia="仿宋_GB2312"/>
          <w:b/>
          <w:bCs/>
          <w:sz w:val="32"/>
          <w:szCs w:val="32"/>
        </w:rPr>
      </w:pPr>
    </w:p>
    <w:p>
      <w:pPr>
        <w:rPr>
          <w:rFonts w:hint="eastAsia" w:eastAsia="仿宋_GB2312"/>
          <w:b/>
          <w:bCs/>
          <w:sz w:val="32"/>
          <w:szCs w:val="32"/>
        </w:rPr>
      </w:pPr>
    </w:p>
    <w:p>
      <w:pPr>
        <w:rPr>
          <w:rFonts w:hint="eastAsia" w:eastAsia="仿宋_GB2312"/>
          <w:b/>
          <w:bCs/>
          <w:sz w:val="32"/>
          <w:szCs w:val="32"/>
        </w:rPr>
      </w:pPr>
    </w:p>
    <w:p>
      <w:pPr>
        <w:rPr>
          <w:rFonts w:hint="eastAsia" w:eastAsia="仿宋_GB2312"/>
          <w:b/>
          <w:bCs/>
          <w:sz w:val="32"/>
          <w:szCs w:val="32"/>
        </w:rPr>
      </w:pPr>
    </w:p>
    <w:p>
      <w:pPr>
        <w:widowControl/>
        <w:wordWrap w:val="0"/>
        <w:spacing w:line="480" w:lineRule="auto"/>
        <w:jc w:val="left"/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  <w:t xml:space="preserve">  项目名称：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  <w:u w:val="single"/>
        </w:rPr>
        <w:t xml:space="preserve">                                </w:t>
      </w:r>
    </w:p>
    <w:p>
      <w:pPr>
        <w:widowControl/>
        <w:wordWrap w:val="0"/>
        <w:spacing w:line="480" w:lineRule="auto"/>
        <w:jc w:val="left"/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  <w:t xml:space="preserve">  申请单位：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  <w:u w:val="single"/>
        </w:rPr>
        <w:t xml:space="preserve">                                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  <w:t>（盖章）</w:t>
      </w:r>
    </w:p>
    <w:p>
      <w:pPr>
        <w:widowControl/>
        <w:wordWrap w:val="0"/>
        <w:spacing w:line="480" w:lineRule="auto"/>
        <w:jc w:val="left"/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  <w:t xml:space="preserve">  单位地址：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  <w:u w:val="single"/>
        </w:rPr>
        <w:t xml:space="preserve">                                </w:t>
      </w:r>
    </w:p>
    <w:p>
      <w:pPr>
        <w:widowControl/>
        <w:wordWrap w:val="0"/>
        <w:spacing w:line="480" w:lineRule="auto"/>
        <w:jc w:val="left"/>
        <w:rPr>
          <w:rFonts w:hint="eastAsia" w:hAnsi="宋体" w:eastAsia="仿宋_GB2312" w:cs="宋体"/>
          <w:b w:val="0"/>
          <w:bCs w:val="0"/>
          <w:kern w:val="0"/>
          <w:sz w:val="32"/>
          <w:szCs w:val="32"/>
          <w:u w:val="single"/>
        </w:rPr>
      </w:pP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  <w:t xml:space="preserve">  联 系 人：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  <w:u w:val="single"/>
        </w:rPr>
        <w:t xml:space="preserve">                                </w:t>
      </w:r>
    </w:p>
    <w:p>
      <w:pPr>
        <w:widowControl/>
        <w:wordWrap w:val="0"/>
        <w:spacing w:line="480" w:lineRule="auto"/>
        <w:jc w:val="left"/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  <w:t xml:space="preserve">  固定电话：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  <w:u w:val="single"/>
        </w:rPr>
        <w:t xml:space="preserve">           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  <w:t>移动电话：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  <w:u w:val="single"/>
        </w:rPr>
        <w:t xml:space="preserve">           </w:t>
      </w:r>
    </w:p>
    <w:p>
      <w:pPr>
        <w:widowControl/>
        <w:wordWrap w:val="0"/>
        <w:spacing w:line="480" w:lineRule="auto"/>
        <w:jc w:val="left"/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  <w:t xml:space="preserve">  电子邮箱：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  <w:u w:val="single"/>
        </w:rPr>
        <w:t xml:space="preserve">                                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  <w:t xml:space="preserve"> </w:t>
      </w:r>
    </w:p>
    <w:p>
      <w:pPr>
        <w:widowControl/>
        <w:wordWrap w:val="0"/>
        <w:spacing w:line="480" w:lineRule="auto"/>
        <w:jc w:val="left"/>
        <w:rPr>
          <w:rFonts w:ascii="宋体" w:hAnsi="宋体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  <w:t xml:space="preserve">  申请日期：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  <w:u w:val="single"/>
        </w:rPr>
        <w:t xml:space="preserve">        </w:t>
      </w:r>
      <w:r>
        <w:rPr>
          <w:rFonts w:hint="eastAsia" w:hAnsi="宋体" w:eastAsia="仿宋_GB2312" w:cs="宋体"/>
          <w:b w:val="0"/>
          <w:bCs w:val="0"/>
          <w:kern w:val="0"/>
          <w:sz w:val="32"/>
          <w:szCs w:val="32"/>
        </w:rPr>
        <w:t>年_____ 月_____ 日</w:t>
      </w:r>
    </w:p>
    <w:p>
      <w:pPr>
        <w:widowControl/>
        <w:wordWrap w:val="0"/>
        <w:spacing w:line="360" w:lineRule="auto"/>
        <w:jc w:val="left"/>
        <w:rPr>
          <w:rFonts w:hint="eastAsia" w:eastAsia="仿宋_GB2312"/>
          <w:b w:val="0"/>
          <w:bCs w:val="0"/>
          <w:kern w:val="0"/>
          <w:sz w:val="28"/>
          <w:szCs w:val="28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500" w:lineRule="exact"/>
        <w:rPr>
          <w:rFonts w:hint="eastAsia" w:ascii="仿宋_GB2312" w:eastAsia="仿宋_GB2312"/>
          <w:sz w:val="24"/>
        </w:rPr>
      </w:pPr>
    </w:p>
    <w:p>
      <w:pPr>
        <w:spacing w:line="50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填 表 须 知</w:t>
      </w:r>
    </w:p>
    <w:p>
      <w:pPr>
        <w:spacing w:line="500" w:lineRule="exact"/>
        <w:rPr>
          <w:rFonts w:hint="eastAsia" w:ascii="仿宋_GB2312" w:eastAsia="仿宋_GB2312"/>
          <w:sz w:val="24"/>
        </w:rPr>
      </w:pP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1、本申请表用于申请“山西省省级文化产业发展专项资金”贷款贴息项目。</w:t>
      </w:r>
    </w:p>
    <w:p>
      <w:pPr>
        <w:widowControl/>
        <w:spacing w:line="500" w:lineRule="exact"/>
        <w:ind w:right="-153" w:rightChars="-73" w:firstLine="480" w:firstLineChars="2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/>
          <w:sz w:val="24"/>
        </w:rPr>
        <w:t>2、</w:t>
      </w:r>
      <w:r>
        <w:rPr>
          <w:rFonts w:hint="eastAsia" w:ascii="仿宋_GB2312" w:hAnsi="宋体" w:eastAsia="仿宋_GB2312" w:cs="宋体"/>
          <w:kern w:val="0"/>
          <w:sz w:val="24"/>
        </w:rPr>
        <w:t>本申请表填写须符合以下要求：</w:t>
      </w:r>
    </w:p>
    <w:p>
      <w:pPr>
        <w:widowControl/>
        <w:spacing w:line="500" w:lineRule="exact"/>
        <w:ind w:right="-153" w:rightChars="-73" w:firstLine="480" w:firstLineChars="2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（1）填报材料应规范，全部材料按顺序排列，完整装订并按顺序编写页码。</w:t>
      </w:r>
    </w:p>
    <w:p>
      <w:pPr>
        <w:widowControl/>
        <w:spacing w:line="500" w:lineRule="exact"/>
        <w:ind w:right="-153" w:rightChars="-73" w:firstLine="480" w:firstLineChars="2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（2）本申请表一式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24"/>
        </w:rPr>
        <w:t>份，并加盖单位公章。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（3）填报资料需提供电子扫描件（U盘1个）。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（4）本申请表及提交的电子文档概不退还，如需保存请自留。</w:t>
      </w:r>
    </w:p>
    <w:p>
      <w:pPr>
        <w:spacing w:line="50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</w:rPr>
        <w:t>3、填报单位须同意以下事项：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1）填报单位必须保证填写的情况真实、准确和完整。评审机构对其拥有依法核实的权利，一旦发现有虚假信息，本次申请自动作废，同时将依据相关规定进行处罚。如因虚假填报或不完整填报产生纠纷或导致损失，相应责任由填报单位依法承担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（2）本申请表填报的所有信息将向参与评审的专家公开。评审机构可因评审申报项目而使用申请表的全部信息，无需另行征求填报单位意见。评审机构在履行了必要的保密义务后，若仍有部分或全部信息在评审过程中泄露，评审机构对由此导致的后果不承担任何形式的责任。     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（3）本申请表的申报项目，</w:t>
      </w:r>
      <w:r>
        <w:rPr>
          <w:rFonts w:hint="eastAsia" w:ascii="仿宋_GB2312" w:hAnsi="宋体" w:eastAsia="仿宋_GB2312"/>
          <w:color w:val="000000"/>
          <w:sz w:val="24"/>
        </w:rPr>
        <w:t>不可通过任何方式重复申请，若有发生，本次申请自动作废。</w:t>
      </w:r>
      <w:r>
        <w:rPr>
          <w:rFonts w:hint="eastAsia" w:ascii="仿宋_GB2312" w:hAnsi="宋体" w:eastAsia="仿宋_GB2312"/>
          <w:sz w:val="24"/>
        </w:rPr>
        <w:t xml:space="preserve"> </w:t>
      </w:r>
    </w:p>
    <w:p>
      <w:pPr>
        <w:spacing w:line="500" w:lineRule="exact"/>
        <w:rPr>
          <w:rFonts w:hint="eastAsia" w:ascii="仿宋_GB2312" w:hAnsi="宋体" w:eastAsia="仿宋_GB2312"/>
          <w:sz w:val="24"/>
        </w:rPr>
      </w:pPr>
    </w:p>
    <w:p>
      <w:pPr>
        <w:spacing w:line="500" w:lineRule="exact"/>
        <w:rPr>
          <w:rFonts w:hint="eastAsia" w:ascii="仿宋_GB2312" w:hAnsi="宋体" w:eastAsia="仿宋_GB2312"/>
          <w:sz w:val="24"/>
        </w:rPr>
      </w:pP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法定代表人（委托人）签字：                         单位公章 </w:t>
      </w:r>
    </w:p>
    <w:p>
      <w:pPr>
        <w:spacing w:line="50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                                              </w:t>
      </w:r>
    </w:p>
    <w:p>
      <w:pPr>
        <w:spacing w:line="500" w:lineRule="exact"/>
        <w:ind w:firstLine="6360" w:firstLineChars="265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年   月   日</w:t>
      </w:r>
    </w:p>
    <w:p>
      <w:pPr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黑体" w:hAnsi="宋体" w:eastAsia="黑体"/>
          <w:sz w:val="28"/>
          <w:szCs w:val="28"/>
        </w:rPr>
      </w:pPr>
    </w:p>
    <w:p>
      <w:pPr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一、项目</w:t>
      </w:r>
      <w:r>
        <w:rPr>
          <w:rFonts w:hint="eastAsia" w:ascii="黑体" w:hAnsi="宋体" w:eastAsia="黑体"/>
          <w:sz w:val="28"/>
          <w:szCs w:val="28"/>
          <w:lang w:eastAsia="zh-CN"/>
        </w:rPr>
        <w:t>实施</w:t>
      </w:r>
      <w:r>
        <w:rPr>
          <w:rFonts w:hint="eastAsia" w:ascii="黑体" w:hAnsi="宋体" w:eastAsia="黑体"/>
          <w:sz w:val="28"/>
          <w:szCs w:val="28"/>
        </w:rPr>
        <w:t>单位基本信息</w:t>
      </w:r>
    </w:p>
    <w:p>
      <w:pPr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 xml:space="preserve">                                                              </w:t>
      </w:r>
      <w:r>
        <w:rPr>
          <w:rFonts w:hint="eastAsia" w:ascii="仿宋_GB2312" w:hAnsi="宋体" w:eastAsia="仿宋_GB2312"/>
          <w:sz w:val="24"/>
        </w:rPr>
        <w:t>（单位：万元）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044"/>
        <w:gridCol w:w="900"/>
        <w:gridCol w:w="1206"/>
        <w:gridCol w:w="414"/>
        <w:gridCol w:w="1440"/>
        <w:gridCol w:w="243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国有企业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民营企业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外资企业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注册资本</w:t>
            </w:r>
          </w:p>
        </w:tc>
        <w:tc>
          <w:tcPr>
            <w:tcW w:w="252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成立时间</w:t>
            </w:r>
          </w:p>
        </w:tc>
        <w:tc>
          <w:tcPr>
            <w:tcW w:w="209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</w:t>
            </w:r>
          </w:p>
        </w:tc>
        <w:tc>
          <w:tcPr>
            <w:tcW w:w="252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09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注册地址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（含邮政编码）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统一社会信用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代码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经营范围（按</w:t>
            </w:r>
          </w:p>
          <w:p>
            <w:pPr>
              <w:spacing w:line="360" w:lineRule="auto"/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营业执照）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开户银行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开户人名称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开户账号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主要股东名称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出资方式</w:t>
            </w:r>
          </w:p>
        </w:tc>
        <w:tc>
          <w:tcPr>
            <w:tcW w:w="185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出资额</w:t>
            </w: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所占股份比例（%）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5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5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5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 xml:space="preserve"> 4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5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344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包括：规模、主营业务、经营业绩、在市场中的地位、内部管理情况、获奖情况、发展态势及发展预测等，限500字，可附件并请附相关证明材料。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ascii="仿宋_GB2312" w:hAnsi="宋体" w:eastAsia="仿宋_GB2312"/>
          <w:sz w:val="24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二、项目</w:t>
      </w:r>
      <w:r>
        <w:rPr>
          <w:rFonts w:hint="eastAsia" w:ascii="黑体" w:hAnsi="宋体" w:eastAsia="黑体"/>
          <w:sz w:val="28"/>
          <w:szCs w:val="28"/>
          <w:lang w:eastAsia="zh-CN"/>
        </w:rPr>
        <w:t>实施</w:t>
      </w:r>
      <w:r>
        <w:rPr>
          <w:rFonts w:hint="eastAsia" w:ascii="黑体" w:hAnsi="宋体" w:eastAsia="黑体"/>
          <w:sz w:val="28"/>
          <w:szCs w:val="28"/>
        </w:rPr>
        <w:t>单位近三年财务状况</w:t>
      </w:r>
    </w:p>
    <w:p>
      <w:pPr>
        <w:ind w:firstLine="6480" w:firstLineChars="27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（单位：万元）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800"/>
        <w:gridCol w:w="2264"/>
        <w:gridCol w:w="190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448" w:type="dxa"/>
            <w:gridSpan w:val="2"/>
            <w:tcBorders>
              <w:tl2br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时间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指标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前年（     年）</w:t>
            </w:r>
          </w:p>
          <w:p>
            <w:pPr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经审计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上一年（    年）</w:t>
            </w:r>
          </w:p>
          <w:p>
            <w:pPr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经审计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本年度（    年）</w:t>
            </w:r>
          </w:p>
          <w:p>
            <w:pPr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720" w:firstLineChars="3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总资产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720" w:firstLineChars="3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净资产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资产负债率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720" w:firstLineChars="3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总收入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240" w:firstLineChars="1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其中主营业务收入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600" w:firstLineChars="2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利润总额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720" w:firstLineChars="3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净利润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资产利润率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600" w:firstLineChars="2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净利润率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600" w:firstLineChars="2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纳税总额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noWrap w:val="0"/>
            <w:vAlign w:val="top"/>
          </w:tcPr>
          <w:p>
            <w:pPr>
              <w:spacing w:line="360" w:lineRule="auto"/>
              <w:ind w:firstLine="120" w:firstLineChars="5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</w:t>
            </w:r>
          </w:p>
          <w:p>
            <w:pPr>
              <w:spacing w:line="360" w:lineRule="auto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企业所得税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增值税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个人收入所得税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其他税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ascii="仿宋_GB2312" w:hAnsi="宋体" w:eastAsia="仿宋_GB2312"/>
          <w:sz w:val="2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三、项目基本信息</w:t>
      </w:r>
    </w:p>
    <w:p>
      <w:pPr>
        <w:rPr>
          <w:rFonts w:hint="eastAsia" w:ascii="黑体" w:hAnsi="宋体" w:eastAsia="黑体"/>
          <w:szCs w:val="21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800"/>
        <w:gridCol w:w="792"/>
        <w:gridCol w:w="127"/>
        <w:gridCol w:w="1284"/>
        <w:gridCol w:w="461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  <w:lang w:eastAsia="zh-CN"/>
              </w:rPr>
              <w:t>建设周期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月到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 ，共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项目门类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新闻信息服务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内容创作生产</w:t>
            </w:r>
          </w:p>
          <w:p>
            <w:pPr>
              <w:ind w:firstLine="240" w:firstLineChars="1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创意设计服务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文化传播渠道</w:t>
            </w:r>
          </w:p>
          <w:p>
            <w:pPr>
              <w:ind w:firstLine="240" w:firstLineChars="1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文化投资运营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文化娱乐休闲服务</w:t>
            </w:r>
          </w:p>
          <w:p>
            <w:pPr>
              <w:ind w:firstLine="240" w:firstLineChars="1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文化辅助生产和中介服务  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>文化装备生产</w:t>
            </w:r>
          </w:p>
          <w:p>
            <w:pPr>
              <w:ind w:firstLine="240" w:firstLineChars="100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文化消费终端生产   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项目所处阶段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启动阶段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建设</w:t>
            </w:r>
            <w:r>
              <w:rPr>
                <w:rFonts w:hint="eastAsia"/>
                <w:sz w:val="24"/>
              </w:rPr>
              <w:t>阶段      □</w:t>
            </w:r>
            <w:r>
              <w:rPr>
                <w:rFonts w:hint="eastAsia"/>
                <w:sz w:val="24"/>
                <w:lang w:eastAsia="zh-CN"/>
              </w:rPr>
              <w:t>完成</w:t>
            </w:r>
            <w:r>
              <w:rPr>
                <w:rFonts w:hint="eastAsia"/>
                <w:sz w:val="24"/>
              </w:rPr>
              <w:t>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  <w:lang w:eastAsia="zh-CN"/>
              </w:rPr>
              <w:t>立项情况</w:t>
            </w:r>
          </w:p>
        </w:tc>
        <w:tc>
          <w:tcPr>
            <w:tcW w:w="271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  <w:lang w:eastAsia="zh-CN"/>
              </w:rPr>
              <w:t>已立项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未立项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  <w:lang w:eastAsia="zh-CN"/>
              </w:rPr>
              <w:t>按规定不需立项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批准文号</w:t>
            </w:r>
          </w:p>
        </w:tc>
        <w:tc>
          <w:tcPr>
            <w:tcW w:w="2837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项目知识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产权情况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5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项目主要内容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5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  <w:lang w:eastAsia="zh-CN"/>
              </w:rPr>
              <w:t>绩效</w:t>
            </w:r>
            <w:r>
              <w:rPr>
                <w:rFonts w:hint="eastAsia"/>
                <w:sz w:val="24"/>
              </w:rPr>
              <w:t>目标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default" w:eastAsia="宋体"/>
                <w:sz w:val="24"/>
                <w:lang w:val="en" w:eastAsia="zh-CN"/>
              </w:rPr>
            </w:pPr>
            <w:r>
              <w:rPr>
                <w:rFonts w:hint="eastAsia" w:ascii="宋体" w:hAnsi="宋体"/>
                <w:szCs w:val="21"/>
                <w:lang w:val="en" w:eastAsia="zh-CN"/>
              </w:rPr>
              <w:t>根据项目实际科学设置一、二、三级指标，合理设定指标值。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项目现有基础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及开展以来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实施情况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Cs w:val="21"/>
                <w:lang w:val="en" w:eastAsia="zh-CN"/>
              </w:rPr>
              <w:t>要详细写清截至申报日，项目已完成进度（百分比）和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工程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形象进度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项目实施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进度计划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Cs w:val="21"/>
                <w:lang w:val="en" w:eastAsia="zh-CN"/>
              </w:rPr>
              <w:t>要明确具体的时间阶段和工作任务。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2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项目主要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人员情况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72" w:type="dxa"/>
            <w:gridSpan w:val="3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2376" w:type="dxa"/>
            <w:noWrap w:val="0"/>
            <w:vAlign w:val="top"/>
          </w:tcPr>
          <w:p>
            <w:pPr>
              <w:spacing w:line="360" w:lineRule="auto"/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7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37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7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37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7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37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7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37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7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37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6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项目可行性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分析报告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可附件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</w:tbl>
    <w:p>
      <w:pPr>
        <w:rPr>
          <w:rFonts w:ascii="仿宋_GB2312" w:hAnsi="宋体" w:eastAsia="仿宋_GB2312"/>
          <w:sz w:val="2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四、项目资金信息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                                                                （单位：万元）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5"/>
        <w:gridCol w:w="2129"/>
        <w:gridCol w:w="1961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项目计划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总投资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已完成投资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31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项目资金</w:t>
            </w:r>
            <w:r>
              <w:rPr>
                <w:rFonts w:hint="eastAsia"/>
                <w:sz w:val="24"/>
                <w:lang w:eastAsia="zh-CN"/>
              </w:rPr>
              <w:t>落实情况</w:t>
            </w: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资金来源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1.自</w:t>
            </w:r>
            <w:r>
              <w:rPr>
                <w:rFonts w:hint="eastAsia"/>
                <w:sz w:val="24"/>
                <w:lang w:eastAsia="zh-CN"/>
              </w:rPr>
              <w:t>有</w:t>
            </w:r>
            <w:r>
              <w:rPr>
                <w:rFonts w:hint="eastAsia"/>
                <w:sz w:val="24"/>
              </w:rPr>
              <w:t>资金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2.银行贷款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3.财政拨款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4.其它（请注明）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2" w:hRule="atLeast"/>
        </w:trPr>
        <w:tc>
          <w:tcPr>
            <w:tcW w:w="23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  <w:lang w:eastAsia="zh-CN"/>
              </w:rPr>
              <w:t>资金预算</w:t>
            </w:r>
            <w:r>
              <w:rPr>
                <w:rFonts w:hint="eastAsia"/>
                <w:sz w:val="24"/>
              </w:rPr>
              <w:t>明细</w:t>
            </w:r>
            <w:r>
              <w:rPr>
                <w:rFonts w:hint="eastAsia"/>
                <w:sz w:val="24"/>
                <w:lang w:eastAsia="zh-CN"/>
              </w:rPr>
              <w:t>及说明</w:t>
            </w:r>
          </w:p>
        </w:tc>
        <w:tc>
          <w:tcPr>
            <w:tcW w:w="6253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可附件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br w:type="page"/>
      </w:r>
      <w:r>
        <w:rPr>
          <w:rFonts w:hint="eastAsia" w:ascii="黑体" w:hAnsi="宋体" w:eastAsia="黑体"/>
          <w:sz w:val="28"/>
          <w:szCs w:val="28"/>
        </w:rPr>
        <w:t>五、申请贷款贴息信息</w:t>
      </w:r>
    </w:p>
    <w:p>
      <w:pPr>
        <w:ind w:firstLine="6700" w:firstLineChars="2792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eastAsia="仿宋_GB2312"/>
          <w:sz w:val="24"/>
        </w:rPr>
        <w:t>（单位：万元）　　　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527"/>
        <w:gridCol w:w="723"/>
        <w:gridCol w:w="395"/>
        <w:gridCol w:w="875"/>
        <w:gridCol w:w="243"/>
        <w:gridCol w:w="593"/>
        <w:gridCol w:w="525"/>
        <w:gridCol w:w="295"/>
        <w:gridCol w:w="823"/>
        <w:gridCol w:w="391"/>
        <w:gridCol w:w="727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8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贷款银行</w:t>
            </w:r>
          </w:p>
        </w:tc>
        <w:tc>
          <w:tcPr>
            <w:tcW w:w="723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8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企业在贷款银行开户帐号</w:t>
            </w:r>
          </w:p>
        </w:tc>
        <w:tc>
          <w:tcPr>
            <w:tcW w:w="723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贷款总额</w:t>
            </w:r>
          </w:p>
        </w:tc>
        <w:tc>
          <w:tcPr>
            <w:tcW w:w="125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127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贷款时间</w:t>
            </w:r>
          </w:p>
        </w:tc>
        <w:tc>
          <w:tcPr>
            <w:tcW w:w="1656" w:type="dxa"/>
            <w:gridSpan w:val="4"/>
            <w:noWrap w:val="0"/>
            <w:vAlign w:val="center"/>
          </w:tcPr>
          <w:p>
            <w:pPr>
              <w:ind w:right="120"/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贷款期限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337" w:type="dxa"/>
            <w:gridSpan w:val="2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贷款合同编号</w:t>
            </w:r>
          </w:p>
        </w:tc>
        <w:tc>
          <w:tcPr>
            <w:tcW w:w="111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贷款金额</w:t>
            </w:r>
          </w:p>
        </w:tc>
        <w:tc>
          <w:tcPr>
            <w:tcW w:w="111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贷款期限</w:t>
            </w:r>
          </w:p>
        </w:tc>
        <w:tc>
          <w:tcPr>
            <w:tcW w:w="111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年利率</w:t>
            </w:r>
          </w:p>
        </w:tc>
        <w:tc>
          <w:tcPr>
            <w:tcW w:w="111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计息方式</w:t>
            </w:r>
          </w:p>
        </w:tc>
        <w:tc>
          <w:tcPr>
            <w:tcW w:w="111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利息总额</w:t>
            </w:r>
          </w:p>
        </w:tc>
        <w:tc>
          <w:tcPr>
            <w:tcW w:w="111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已付利息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45" w:type="dxa"/>
            <w:gridSpan w:val="1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总共已付利息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45" w:type="dxa"/>
            <w:gridSpan w:val="1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需付利息合计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45" w:type="dxa"/>
            <w:gridSpan w:val="1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贷款付息明细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付息日期</w:t>
            </w:r>
          </w:p>
        </w:tc>
        <w:tc>
          <w:tcPr>
            <w:tcW w:w="28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付息凭证号码</w:t>
            </w:r>
          </w:p>
        </w:tc>
        <w:tc>
          <w:tcPr>
            <w:tcW w:w="387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付息金额（万元）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7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7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7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7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7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实际已付利息总额</w:t>
            </w:r>
          </w:p>
        </w:tc>
        <w:tc>
          <w:tcPr>
            <w:tcW w:w="670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45" w:type="dxa"/>
            <w:gridSpan w:val="1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贷款银行意见：</w:t>
            </w:r>
          </w:p>
          <w:p>
            <w:pPr>
              <w:spacing w:line="360" w:lineRule="auto"/>
              <w:ind w:firstLine="480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经核实，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单位于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日在我行贷款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万元（贷款合同编号为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），截止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 ，</w:t>
            </w:r>
            <w:r>
              <w:rPr>
                <w:rFonts w:hint="eastAsia" w:ascii="宋体" w:hAnsi="宋体"/>
                <w:sz w:val="24"/>
                <w:lang w:eastAsia="zh-CN"/>
              </w:rPr>
              <w:t>贷款余额</w:t>
            </w:r>
            <w:r>
              <w:rPr>
                <w:rFonts w:hint="eastAsia" w:ascii="宋体" w:hAnsi="宋体"/>
                <w:sz w:val="24"/>
              </w:rPr>
              <w:t>共计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万元</w:t>
            </w:r>
            <w:r>
              <w:rPr>
                <w:rFonts w:hint="eastAsia" w:ascii="宋体" w:hAnsi="宋体"/>
                <w:sz w:val="24"/>
                <w:lang w:eastAsia="zh-CN"/>
              </w:rPr>
              <w:t>。</w:t>
            </w:r>
          </w:p>
          <w:p>
            <w:pPr>
              <w:spacing w:line="360" w:lineRule="auto"/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法定代表人（或授权代表）签名</w:t>
            </w:r>
          </w:p>
          <w:p>
            <w:pPr>
              <w:spacing w:line="360" w:lineRule="auto"/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单位公章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7" w:hRule="atLeast"/>
          <w:jc w:val="center"/>
        </w:trPr>
        <w:tc>
          <w:tcPr>
            <w:tcW w:w="2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银行贷款在项目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中使用情况</w:t>
            </w:r>
          </w:p>
        </w:tc>
        <w:tc>
          <w:tcPr>
            <w:tcW w:w="670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申请贷款贴息金额</w:t>
            </w:r>
          </w:p>
        </w:tc>
        <w:tc>
          <w:tcPr>
            <w:tcW w:w="6708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4" w:hRule="atLeast"/>
          <w:jc w:val="center"/>
        </w:trPr>
        <w:tc>
          <w:tcPr>
            <w:tcW w:w="9045" w:type="dxa"/>
            <w:gridSpan w:val="13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各市党委宣传部、财政局或省直主管单位审核意见：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auto"/>
              <w:ind w:left="5902" w:hanging="5903" w:hangingChars="2100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      </w:t>
            </w:r>
          </w:p>
          <w:p>
            <w:pPr>
              <w:spacing w:line="600" w:lineRule="auto"/>
              <w:ind w:left="5902" w:hanging="5903" w:hangingChars="2100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spacing w:line="600" w:lineRule="auto"/>
              <w:ind w:left="5905" w:leftChars="1072" w:hanging="3654" w:hangingChars="13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                </w:t>
            </w:r>
            <w:r>
              <w:rPr>
                <w:rFonts w:hint="eastAsia" w:ascii="宋体" w:hAnsi="宋体"/>
                <w:bCs/>
                <w:sz w:val="24"/>
              </w:rPr>
              <w:t>(盖章)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        年    月    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600" w:lineRule="auto"/>
        <w:rPr>
          <w:rFonts w:hint="eastAsia" w:ascii="黑体" w:hAnsi="宋体" w:eastAsia="黑体"/>
          <w:bCs/>
        </w:rPr>
      </w:pPr>
      <w:r>
        <w:rPr>
          <w:rFonts w:hint="eastAsia" w:ascii="黑体" w:hAnsi="宋体" w:eastAsia="黑体"/>
          <w:bCs/>
          <w:sz w:val="28"/>
        </w:rPr>
        <w:br w:type="page"/>
      </w:r>
      <w:r>
        <w:rPr>
          <w:rFonts w:hint="eastAsia" w:ascii="黑体" w:hAnsi="宋体" w:eastAsia="黑体"/>
          <w:bCs/>
          <w:sz w:val="28"/>
        </w:rPr>
        <w:t>本申请表附件材料清单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580" w:type="dxa"/>
            <w:noWrap w:val="0"/>
            <w:vAlign w:val="center"/>
          </w:tcPr>
          <w:p>
            <w:pPr>
              <w:spacing w:line="600" w:lineRule="auto"/>
              <w:ind w:firstLine="840" w:firstLineChars="4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附件名称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580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1、专项资金申请报告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580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2、项目申</w:t>
            </w:r>
            <w:r>
              <w:rPr>
                <w:rFonts w:hint="eastAsia" w:ascii="宋体" w:hAnsi="宋体"/>
                <w:szCs w:val="21"/>
                <w:lang w:eastAsia="zh-CN"/>
              </w:rPr>
              <w:t>请</w:t>
            </w:r>
            <w:r>
              <w:rPr>
                <w:rFonts w:hint="eastAsia" w:ascii="宋体" w:hAnsi="宋体"/>
                <w:szCs w:val="21"/>
              </w:rPr>
              <w:t>单位承诺书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580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3、企业法人营业执照（复印件）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580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4、法人代表身份证（复印件）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580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5、经审计的最近两年企业财务报告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580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6、本年度上月会计报表（含资产负债表、损益表、现金流量表）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580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7、纳税信用等级</w:t>
            </w:r>
            <w:r>
              <w:rPr>
                <w:rFonts w:hint="eastAsia" w:ascii="宋体" w:hAnsi="宋体"/>
                <w:szCs w:val="21"/>
                <w:lang w:eastAsia="zh-CN"/>
              </w:rPr>
              <w:t>证明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8、企业在国家企业信用信息公示系统中的行政处罚、列入经营异常名录、列入严重违法失信名单（黑名单）信息截图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  <w:lang w:eastAsia="zh-CN"/>
              </w:rPr>
              <w:t>企业</w:t>
            </w:r>
            <w:r>
              <w:rPr>
                <w:rFonts w:hint="eastAsia" w:ascii="宋体" w:hAnsi="宋体"/>
                <w:szCs w:val="21"/>
              </w:rPr>
              <w:t>财务履约能力证明。如：自有资金银行存款证明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贷款资金的贷款协议、贷款合同等</w:t>
            </w:r>
            <w:r>
              <w:rPr>
                <w:rFonts w:hint="eastAsia" w:ascii="宋体" w:hAnsi="宋体"/>
                <w:szCs w:val="21"/>
                <w:lang w:eastAsia="zh-CN"/>
              </w:rPr>
              <w:t>，财政拨款的相关文件等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580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szCs w:val="21"/>
              </w:rPr>
              <w:t>、银行贷款合同复印件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580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/>
                <w:szCs w:val="21"/>
              </w:rPr>
              <w:t>、银行贷款进帐单复印件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580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、付息凭证复印件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580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/>
                <w:szCs w:val="21"/>
              </w:rPr>
              <w:t>、项目可行性研究报告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580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、其他附件（请注明）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</w:p>
        </w:tc>
      </w:tr>
    </w:tbl>
    <w:p>
      <w:r>
        <w:rPr>
          <w:rFonts w:hint="eastAsia" w:ascii="黑体" w:hAnsi="黑体" w:eastAsia="黑体" w:cs="黑体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5"/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14935" cy="131445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height:10.35pt;width:9.05pt;mso-position-horizontal:outside;mso-position-horizontal-relative:margin;mso-position-vertical:top;mso-wrap-style:none;z-index:251659264;mso-width-relative:page;mso-height-relative:page;" filled="f" stroked="f" coordsize="21600,21600" o:gfxdata="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Y2nFo0wAAAAMBAAAPAAAAAAAAAAEAIAAAACIAAABk&#10;cnMvZG93bnJldi54bWxQSwECFAAUAAAACACHTuJAcc2ACtIBAACi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OTBhMzY3ZDg1NzI5MTJkNjY4ODFhMzBkZGI5M2IifQ=="/>
  </w:docVars>
  <w:rsids>
    <w:rsidRoot w:val="34054230"/>
    <w:rsid w:val="34054230"/>
    <w:rsid w:val="78A9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1756</Words>
  <Characters>1778</Characters>
  <Lines>0</Lines>
  <Paragraphs>0</Paragraphs>
  <TotalTime>3</TotalTime>
  <ScaleCrop>false</ScaleCrop>
  <LinksUpToDate>false</LinksUpToDate>
  <CharactersWithSpaces>2677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2023-07-20T07:26:00Z</dcterms:created>
  <dc:creator>马振东</dc:creator>
  <cp:lastModifiedBy>马振东</cp:lastModifiedBy>
  <dcterms:modified xsi:type="dcterms:W3CDTF">2023-07-20T07:40:11Z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D24C1B1A48B048009A911025E812B902_11</vt:lpwstr>
  </property>
</Properties>
</file>