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540A1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49D7DB8">
      <w:pPr>
        <w:spacing w:line="600" w:lineRule="exact"/>
        <w:jc w:val="left"/>
        <w:rPr>
          <w:rFonts w:hint="eastAsia" w:ascii="黑体" w:hAnsi="黑体" w:eastAsia="黑体"/>
          <w:sz w:val="28"/>
          <w:szCs w:val="28"/>
        </w:rPr>
      </w:pPr>
    </w:p>
    <w:p w14:paraId="4B16BA0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届山西省社会主义核心价值观主题</w:t>
      </w:r>
    </w:p>
    <w:p w14:paraId="4F0ABA2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微电影(微视频)征集展示活动作品登记表</w:t>
      </w:r>
    </w:p>
    <w:bookmarkEnd w:id="0"/>
    <w:p w14:paraId="67A3087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10"/>
        <w:tblW w:w="9571" w:type="dxa"/>
        <w:tblInd w:w="-3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276"/>
        <w:gridCol w:w="1559"/>
        <w:gridCol w:w="1500"/>
        <w:gridCol w:w="1245"/>
        <w:gridCol w:w="1791"/>
      </w:tblGrid>
      <w:tr w14:paraId="7D4BD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6519D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作品名称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559F9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4446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作品时长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75345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分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秒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C9250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E4FC5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微电影</w:t>
            </w:r>
          </w:p>
          <w:p w14:paraId="02EFA0FB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微视频</w:t>
            </w:r>
          </w:p>
        </w:tc>
      </w:tr>
      <w:tr w14:paraId="131E4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1C8520">
            <w:pPr>
              <w:widowControl/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制作完成时间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EE96E5">
            <w:pPr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年  月</w:t>
            </w:r>
          </w:p>
        </w:tc>
        <w:tc>
          <w:tcPr>
            <w:tcW w:w="30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603392">
            <w:pPr>
              <w:widowControl/>
              <w:spacing w:line="15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作品编号</w:t>
            </w:r>
          </w:p>
        </w:tc>
        <w:tc>
          <w:tcPr>
            <w:tcW w:w="3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92394E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 w:val="24"/>
              </w:rPr>
              <w:t>勿填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）</w:t>
            </w:r>
          </w:p>
        </w:tc>
      </w:tr>
      <w:tr w14:paraId="1E618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22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D3B79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报送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单位</w:t>
            </w:r>
          </w:p>
          <w:p w14:paraId="319C9A5F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0"/>
                <w:sz w:val="24"/>
                <w:lang w:val="en-US" w:eastAsia="zh-CN"/>
              </w:rPr>
              <w:t>注：作品为单位报送的填写此项</w:t>
            </w:r>
          </w:p>
          <w:p w14:paraId="5A8CE6A9"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C97E6F">
            <w:pPr>
              <w:widowControl/>
              <w:spacing w:line="178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单位全称</w:t>
            </w:r>
          </w:p>
          <w:p w14:paraId="0AD76DC4">
            <w:pPr>
              <w:widowControl/>
              <w:spacing w:line="178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 </w:t>
            </w:r>
          </w:p>
        </w:tc>
        <w:tc>
          <w:tcPr>
            <w:tcW w:w="60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AF9DA4">
            <w:pPr>
              <w:widowControl/>
              <w:spacing w:line="178" w:lineRule="atLeas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</w:tr>
      <w:tr w14:paraId="3EC27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166C8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650149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地址 </w:t>
            </w:r>
          </w:p>
        </w:tc>
        <w:tc>
          <w:tcPr>
            <w:tcW w:w="60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5CEB93C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C15C1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D7DC6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28F97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邮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编 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B723F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 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546B56"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3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9A31E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</w:p>
        </w:tc>
      </w:tr>
      <w:tr w14:paraId="7BBE1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FF2D8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44EB30">
            <w:pPr>
              <w:widowControl/>
              <w:spacing w:line="17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联系人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2CA1DB">
            <w:pPr>
              <w:widowControl/>
              <w:spacing w:line="17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姓  名</w:t>
            </w:r>
          </w:p>
        </w:tc>
        <w:tc>
          <w:tcPr>
            <w:tcW w:w="45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705DA6">
            <w:pPr>
              <w:widowControl/>
              <w:spacing w:line="179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 w14:paraId="21F8F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16795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66104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36D225">
            <w:pPr>
              <w:widowControl/>
              <w:spacing w:line="17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45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6E697E">
            <w:pPr>
              <w:widowControl/>
              <w:spacing w:line="175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 w14:paraId="0821A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20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4D62388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  <w:t>报送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个人</w:t>
            </w:r>
          </w:p>
          <w:p w14:paraId="72BD5F0D">
            <w:pPr>
              <w:widowControl/>
              <w:jc w:val="both"/>
              <w:rPr>
                <w:rFonts w:hint="default" w:ascii="仿宋_GB2312" w:hAnsi="仿宋_GB2312" w:eastAsia="仿宋_GB2312" w:cs="仿宋_GB2312"/>
                <w:b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kern w:val="0"/>
                <w:sz w:val="24"/>
                <w:lang w:val="en-US" w:eastAsia="zh-CN"/>
              </w:rPr>
              <w:t>注：作品为个人报送的写此项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19360E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姓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A6C6F2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9E2C57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3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2F8487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 w14:paraId="0C3A0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0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8D2CF9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1A2F12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>通讯地址</w:t>
            </w:r>
          </w:p>
        </w:tc>
        <w:tc>
          <w:tcPr>
            <w:tcW w:w="60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33B5E0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</w:pPr>
          </w:p>
        </w:tc>
      </w:tr>
      <w:tr w14:paraId="2198D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0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529DF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C24777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邮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编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1F907A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6FA331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30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C9F7F1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eastAsia="zh-CN"/>
              </w:rPr>
            </w:pPr>
          </w:p>
        </w:tc>
      </w:tr>
      <w:tr w14:paraId="742BC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5" w:hRule="atLeast"/>
        </w:trPr>
        <w:tc>
          <w:tcPr>
            <w:tcW w:w="2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51584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故事梗概</w:t>
            </w:r>
          </w:p>
          <w:p w14:paraId="01C46B7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</w:tc>
        <w:tc>
          <w:tcPr>
            <w:tcW w:w="737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6914F7">
            <w:pPr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（300字左右）</w:t>
            </w:r>
          </w:p>
        </w:tc>
      </w:tr>
      <w:tr w14:paraId="3A2F1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0" w:hRule="atLeast"/>
        </w:trPr>
        <w:tc>
          <w:tcPr>
            <w:tcW w:w="957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39A7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相关协议，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盖章（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）即表示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同意</w:t>
            </w:r>
          </w:p>
          <w:p w14:paraId="65558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1.参赛作品不含有色情、暴力因素，不与中华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人民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共和国法律相抵触。</w:t>
            </w:r>
          </w:p>
          <w:p w14:paraId="5902A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报送单位（个人）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是参赛作品的合法拥有者，具有著作版权，并承担相应的法律责任。</w:t>
            </w:r>
          </w:p>
          <w:p w14:paraId="50D82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3.参赛作品版权和著作权由作者享有；对于所有入围作品，组委会有权无偿在媒体上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展播展映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推荐至其他相关电影节（展）和交流活动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，或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用于与艺术教育相关活动。</w:t>
            </w:r>
          </w:p>
          <w:p w14:paraId="3CC3C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活动组委会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不承担参赛作品在邮寄过程中丢失、毁损责任及其他由于不可抗拒因素造成的任何参赛资料的遗失、错误或毁损责任。</w:t>
            </w:r>
          </w:p>
          <w:p w14:paraId="670C2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报送单位（个人）保证填表内容的真实性与准确性。</w:t>
            </w:r>
          </w:p>
          <w:p w14:paraId="54B37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6.报送单位（个人）保证该作品未报送过历届山西省社会主义核心价值观主题微电影（微视频）征集展示活动。</w:t>
            </w:r>
          </w:p>
          <w:p w14:paraId="1212D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7.报送单位全称须与印章一致，将作为颁发证书署名的依据，多个联合联合报送的，均需署名及盖章。</w:t>
            </w:r>
          </w:p>
          <w:p w14:paraId="53830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主办单位及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组委会保留对本次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的最终解释权。</w:t>
            </w:r>
          </w:p>
          <w:p w14:paraId="636EF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单位报送（盖章）/个人报送（签名）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14:paraId="20EE4764"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31" w:right="1506" w:bottom="1429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8640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A666A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A666A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3B7F142F"/>
    <w:rsid w:val="3D786AD6"/>
    <w:rsid w:val="46FC265C"/>
    <w:rsid w:val="56726350"/>
    <w:rsid w:val="59FF89C7"/>
    <w:rsid w:val="5C4F7915"/>
    <w:rsid w:val="5E1F46F0"/>
    <w:rsid w:val="5FCF0F3C"/>
    <w:rsid w:val="65C4AAA1"/>
    <w:rsid w:val="7489776D"/>
    <w:rsid w:val="750F300B"/>
    <w:rsid w:val="76FF4ECC"/>
    <w:rsid w:val="7D2E27E1"/>
    <w:rsid w:val="7DEF74F4"/>
    <w:rsid w:val="9767D2F0"/>
    <w:rsid w:val="DDCF13A6"/>
    <w:rsid w:val="EFFBCE0C"/>
    <w:rsid w:val="F36721BF"/>
    <w:rsid w:val="FB3F47E4"/>
    <w:rsid w:val="FEFFB2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paragraph" w:styleId="16">
    <w:name w:val="List Paragraph"/>
    <w:basedOn w:val="1"/>
    <w:qFormat/>
    <w:uiPriority w:val="1"/>
    <w:pPr>
      <w:spacing w:before="163"/>
      <w:ind w:left="1297" w:hanging="601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3603</Words>
  <Characters>3732</Characters>
  <TotalTime>80</TotalTime>
  <ScaleCrop>false</ScaleCrop>
  <LinksUpToDate>false</LinksUpToDate>
  <CharactersWithSpaces>3820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2024-08-25T08:32:00Z</dcterms:created>
  <dc:creator>陈浩</dc:creator>
  <cp:lastModifiedBy>发条orange</cp:lastModifiedBy>
  <cp:lastPrinted>2025-04-07T09:19:00Z</cp:lastPrinted>
  <dcterms:modified xsi:type="dcterms:W3CDTF">2025-04-11T10:12:34Z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2025-03-09T10:58:38Z</vt:filetime>
  </property>
  <property fmtid="{D5CDD505-2E9C-101B-9397-08002B2CF9AE}" pid="4" name="KSOProductBuildVer">
    <vt:lpwstr>2052-12.1.0.20305</vt:lpwstr>
  </property>
  <property fmtid="{D5CDD505-2E9C-101B-9397-08002B2CF9AE}" pid="5" name="ICV">
    <vt:lpwstr>23C175E2801B44BDB63A823AE91831E3_13</vt:lpwstr>
  </property>
  <property fmtid="{D5CDD505-2E9C-101B-9397-08002B2CF9AE}" pid="6" name="KSOTemplateDocerSaveRecord">
    <vt:lpwstr>eyJoZGlkIjoiMWJlMGI0YzM1MGY5NzE1MmM2Mjc0NDNkNDczN2YyZjgiLCJ1c2VySWQiOiIzNjc0NzQwMjYifQ==</vt:lpwstr>
  </property>
</Properties>
</file>